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0193" w14:textId="77777777" w:rsidR="00332F98" w:rsidRPr="00332F98" w:rsidRDefault="00332F98" w:rsidP="00332F98">
      <w:pPr>
        <w:autoSpaceDE w:val="0"/>
        <w:autoSpaceDN w:val="0"/>
        <w:adjustRightInd w:val="0"/>
        <w:spacing w:after="0" w:line="240" w:lineRule="auto"/>
        <w:contextualSpacing/>
        <w:rPr>
          <w:rFonts w:ascii="Arial" w:eastAsiaTheme="minorEastAsia" w:hAnsi="Arial" w:cs="Arial"/>
          <w:b/>
          <w:bCs/>
          <w:color w:val="000000"/>
          <w:sz w:val="28"/>
          <w:szCs w:val="28"/>
        </w:rPr>
      </w:pPr>
      <w:r w:rsidRPr="00332F98">
        <w:rPr>
          <w:rFonts w:ascii="Arial" w:eastAsiaTheme="minorEastAsia" w:hAnsi="Arial" w:cs="Arial"/>
          <w:b/>
          <w:bCs/>
          <w:color w:val="000000"/>
          <w:sz w:val="28"/>
          <w:szCs w:val="28"/>
        </w:rPr>
        <w:t>Orientation of new members</w:t>
      </w:r>
    </w:p>
    <w:p w14:paraId="1E545AF1" w14:textId="77777777" w:rsidR="00332F98" w:rsidRPr="00332F98" w:rsidRDefault="00332F98" w:rsidP="00332F98">
      <w:pPr>
        <w:autoSpaceDE w:val="0"/>
        <w:autoSpaceDN w:val="0"/>
        <w:adjustRightInd w:val="0"/>
        <w:spacing w:after="0" w:line="240" w:lineRule="auto"/>
        <w:rPr>
          <w:rFonts w:eastAsiaTheme="minorEastAsia" w:cstheme="minorHAnsi"/>
          <w:color w:val="000000"/>
          <w:sz w:val="24"/>
          <w:szCs w:val="24"/>
        </w:rPr>
      </w:pPr>
      <w:r w:rsidRPr="00332F98">
        <w:rPr>
          <w:rFonts w:eastAsiaTheme="minorEastAsia" w:cstheme="minorHAnsi"/>
          <w:color w:val="000000"/>
          <w:sz w:val="24"/>
          <w:szCs w:val="24"/>
        </w:rPr>
        <w:t>Many members will have little training in emergency deployment.  We will provide as much as we can in as little time as possible.  Part of the Basic training during the CoVid19 event will be the prevention of the spread of the virus.  This will include:</w:t>
      </w:r>
    </w:p>
    <w:p w14:paraId="253190AA" w14:textId="77777777" w:rsidR="00332F98" w:rsidRPr="00332F98" w:rsidRDefault="00332F98" w:rsidP="00332F98">
      <w:pPr>
        <w:autoSpaceDE w:val="0"/>
        <w:autoSpaceDN w:val="0"/>
        <w:adjustRightInd w:val="0"/>
        <w:spacing w:after="0" w:line="240" w:lineRule="auto"/>
        <w:rPr>
          <w:rFonts w:eastAsiaTheme="minorEastAsia" w:cstheme="minorHAnsi"/>
          <w:color w:val="000000"/>
          <w:sz w:val="24"/>
          <w:szCs w:val="24"/>
        </w:rPr>
      </w:pPr>
      <w:r w:rsidRPr="00332F98">
        <w:rPr>
          <w:rFonts w:eastAsiaTheme="minorEastAsia" w:cstheme="minorHAnsi"/>
          <w:color w:val="000000"/>
          <w:sz w:val="24"/>
          <w:szCs w:val="24"/>
        </w:rPr>
        <w:tab/>
      </w:r>
      <w:r>
        <w:rPr>
          <w:rFonts w:eastAsiaTheme="minorEastAsia" w:cstheme="minorHAnsi"/>
          <w:color w:val="000000"/>
          <w:sz w:val="24"/>
          <w:szCs w:val="24"/>
        </w:rPr>
        <w:tab/>
      </w:r>
      <w:r w:rsidRPr="00332F98">
        <w:rPr>
          <w:rFonts w:eastAsiaTheme="minorEastAsia" w:cstheme="minorHAnsi"/>
          <w:color w:val="000000"/>
          <w:sz w:val="24"/>
          <w:szCs w:val="24"/>
        </w:rPr>
        <w:t>-Describing social distancing</w:t>
      </w:r>
    </w:p>
    <w:p w14:paraId="79879DAD" w14:textId="44949F80" w:rsidR="00332F98" w:rsidRDefault="00332F98" w:rsidP="00332F98">
      <w:pPr>
        <w:autoSpaceDE w:val="0"/>
        <w:autoSpaceDN w:val="0"/>
        <w:adjustRightInd w:val="0"/>
        <w:spacing w:after="0" w:line="240" w:lineRule="auto"/>
        <w:rPr>
          <w:rFonts w:eastAsiaTheme="minorEastAsia" w:cstheme="minorHAnsi"/>
          <w:color w:val="000000"/>
          <w:sz w:val="24"/>
          <w:szCs w:val="24"/>
        </w:rPr>
      </w:pPr>
      <w:r w:rsidRPr="00332F98">
        <w:rPr>
          <w:rFonts w:eastAsiaTheme="minorEastAsia" w:cstheme="minorHAnsi"/>
          <w:color w:val="000000"/>
          <w:sz w:val="24"/>
          <w:szCs w:val="24"/>
        </w:rPr>
        <w:tab/>
      </w:r>
      <w:r>
        <w:rPr>
          <w:rFonts w:eastAsiaTheme="minorEastAsia" w:cstheme="minorHAnsi"/>
          <w:color w:val="000000"/>
          <w:sz w:val="24"/>
          <w:szCs w:val="24"/>
        </w:rPr>
        <w:tab/>
      </w:r>
      <w:r w:rsidRPr="00332F98">
        <w:rPr>
          <w:rFonts w:eastAsiaTheme="minorEastAsia" w:cstheme="minorHAnsi"/>
          <w:color w:val="000000"/>
          <w:sz w:val="24"/>
          <w:szCs w:val="24"/>
        </w:rPr>
        <w:t>-Avoiding personal contact</w:t>
      </w:r>
      <w:r w:rsidR="005B656B">
        <w:rPr>
          <w:rFonts w:eastAsiaTheme="minorEastAsia" w:cstheme="minorHAnsi"/>
          <w:color w:val="000000"/>
          <w:sz w:val="24"/>
          <w:szCs w:val="24"/>
        </w:rPr>
        <w:t xml:space="preserve"> (see below)</w:t>
      </w:r>
      <w:bookmarkStart w:id="0" w:name="_GoBack"/>
      <w:bookmarkEnd w:id="0"/>
    </w:p>
    <w:p w14:paraId="62B8E078" w14:textId="77777777" w:rsidR="00515DAC" w:rsidRDefault="00515DAC" w:rsidP="00332F98">
      <w:pPr>
        <w:autoSpaceDE w:val="0"/>
        <w:autoSpaceDN w:val="0"/>
        <w:adjustRightInd w:val="0"/>
        <w:spacing w:after="0" w:line="240" w:lineRule="auto"/>
        <w:rPr>
          <w:rFonts w:eastAsiaTheme="minorEastAsia" w:cstheme="minorHAnsi"/>
          <w:color w:val="000000"/>
          <w:sz w:val="24"/>
          <w:szCs w:val="24"/>
        </w:rPr>
      </w:pPr>
    </w:p>
    <w:p w14:paraId="698847B7" w14:textId="77777777" w:rsidR="00E15FE4" w:rsidRDefault="00515DAC" w:rsidP="00332F98">
      <w:pPr>
        <w:autoSpaceDE w:val="0"/>
        <w:autoSpaceDN w:val="0"/>
        <w:adjustRightInd w:val="0"/>
        <w:spacing w:after="0" w:line="240" w:lineRule="auto"/>
        <w:rPr>
          <w:rFonts w:eastAsiaTheme="minorEastAsia" w:cstheme="minorHAnsi"/>
          <w:color w:val="000000"/>
          <w:sz w:val="24"/>
          <w:szCs w:val="24"/>
        </w:rPr>
      </w:pPr>
      <w:r>
        <w:rPr>
          <w:noProof/>
        </w:rPr>
        <w:drawing>
          <wp:anchor distT="0" distB="0" distL="114300" distR="114300" simplePos="0" relativeHeight="251657216" behindDoc="0" locked="0" layoutInCell="1" allowOverlap="1" wp14:anchorId="63BA1570" wp14:editId="74D5585B">
            <wp:simplePos x="0" y="0"/>
            <wp:positionH relativeFrom="column">
              <wp:posOffset>770255</wp:posOffset>
            </wp:positionH>
            <wp:positionV relativeFrom="paragraph">
              <wp:posOffset>67310</wp:posOffset>
            </wp:positionV>
            <wp:extent cx="3157855" cy="3157855"/>
            <wp:effectExtent l="0" t="0" r="4445" b="4445"/>
            <wp:wrapSquare wrapText="bothSides"/>
            <wp:docPr id="1" name="Picture 1" descr="A screenshot of a social media pos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distance.jpg"/>
                    <pic:cNvPicPr/>
                  </pic:nvPicPr>
                  <pic:blipFill>
                    <a:blip r:embed="rId5">
                      <a:extLst>
                        <a:ext uri="{28A0092B-C50C-407E-A947-70E740481C1C}">
                          <a14:useLocalDpi xmlns:a14="http://schemas.microsoft.com/office/drawing/2010/main" val="0"/>
                        </a:ext>
                      </a:extLst>
                    </a:blip>
                    <a:stretch>
                      <a:fillRect/>
                    </a:stretch>
                  </pic:blipFill>
                  <pic:spPr>
                    <a:xfrm>
                      <a:off x="0" y="0"/>
                      <a:ext cx="3157855" cy="3157855"/>
                    </a:xfrm>
                    <a:prstGeom prst="rect">
                      <a:avLst/>
                    </a:prstGeom>
                  </pic:spPr>
                </pic:pic>
              </a:graphicData>
            </a:graphic>
          </wp:anchor>
        </w:drawing>
      </w:r>
    </w:p>
    <w:p w14:paraId="2C341571" w14:textId="77777777" w:rsidR="00E15FE4" w:rsidRPr="00332F98" w:rsidRDefault="00E15FE4" w:rsidP="00332F98">
      <w:pPr>
        <w:autoSpaceDE w:val="0"/>
        <w:autoSpaceDN w:val="0"/>
        <w:adjustRightInd w:val="0"/>
        <w:spacing w:after="0" w:line="240" w:lineRule="auto"/>
        <w:rPr>
          <w:rFonts w:eastAsiaTheme="minorEastAsia" w:cstheme="minorHAnsi"/>
          <w:color w:val="000000"/>
          <w:sz w:val="24"/>
          <w:szCs w:val="24"/>
        </w:rPr>
      </w:pPr>
    </w:p>
    <w:p w14:paraId="65276159"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32CE703F"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34B4DD5B"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199CB5F1"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2BFC95C6"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140AA1C0"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76EC0DE6"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58DE37E0"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60126803"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3D2D1A8D"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06605670"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38E0B78B"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1FEE1375"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0B6D3FAE"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7930B752"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5CF5BF12" w14:textId="77777777" w:rsidR="00515DAC" w:rsidRDefault="00515DAC" w:rsidP="00E15FE4">
      <w:pPr>
        <w:autoSpaceDE w:val="0"/>
        <w:autoSpaceDN w:val="0"/>
        <w:adjustRightInd w:val="0"/>
        <w:spacing w:after="0" w:line="240" w:lineRule="auto"/>
        <w:ind w:left="1440"/>
        <w:rPr>
          <w:rFonts w:eastAsiaTheme="minorEastAsia" w:cstheme="minorHAnsi"/>
          <w:color w:val="000000"/>
          <w:sz w:val="24"/>
          <w:szCs w:val="24"/>
        </w:rPr>
      </w:pPr>
    </w:p>
    <w:p w14:paraId="5AB00029" w14:textId="017527F4" w:rsidR="00515DAC" w:rsidRDefault="00332F98" w:rsidP="00E15FE4">
      <w:pPr>
        <w:autoSpaceDE w:val="0"/>
        <w:autoSpaceDN w:val="0"/>
        <w:adjustRightInd w:val="0"/>
        <w:spacing w:after="0" w:line="240" w:lineRule="auto"/>
        <w:ind w:left="1440"/>
        <w:rPr>
          <w:rFonts w:eastAsiaTheme="minorEastAsia" w:cstheme="minorHAnsi"/>
          <w:color w:val="000000"/>
          <w:sz w:val="24"/>
          <w:szCs w:val="24"/>
        </w:rPr>
      </w:pPr>
      <w:r w:rsidRPr="00332F98">
        <w:rPr>
          <w:rFonts w:eastAsiaTheme="minorEastAsia" w:cstheme="minorHAnsi"/>
          <w:color w:val="000000"/>
          <w:sz w:val="24"/>
          <w:szCs w:val="24"/>
        </w:rPr>
        <w:t xml:space="preserve">-Washing hands properly (see training </w:t>
      </w:r>
      <w:r w:rsidR="005B656B">
        <w:rPr>
          <w:rFonts w:eastAsiaTheme="minorEastAsia" w:cstheme="minorHAnsi"/>
          <w:color w:val="000000"/>
          <w:sz w:val="24"/>
          <w:szCs w:val="24"/>
        </w:rPr>
        <w:t>video</w:t>
      </w:r>
      <w:r w:rsidRPr="00332F98">
        <w:rPr>
          <w:rFonts w:eastAsiaTheme="minorEastAsia" w:cstheme="minorHAnsi"/>
          <w:color w:val="000000"/>
          <w:sz w:val="24"/>
          <w:szCs w:val="24"/>
        </w:rPr>
        <w:t>) and often</w:t>
      </w:r>
    </w:p>
    <w:p w14:paraId="2D0310F1" w14:textId="77777777" w:rsidR="00E15FE4" w:rsidRDefault="00E15FE4" w:rsidP="00E15FE4">
      <w:pPr>
        <w:autoSpaceDE w:val="0"/>
        <w:autoSpaceDN w:val="0"/>
        <w:adjustRightInd w:val="0"/>
        <w:spacing w:after="0" w:line="240" w:lineRule="auto"/>
        <w:ind w:left="1440"/>
        <w:rPr>
          <w:rFonts w:eastAsiaTheme="minorEastAsia" w:cstheme="minorHAnsi"/>
          <w:color w:val="000000"/>
          <w:sz w:val="24"/>
          <w:szCs w:val="24"/>
        </w:rPr>
      </w:pPr>
      <w:r>
        <w:rPr>
          <w:rFonts w:eastAsiaTheme="minorEastAsia" w:cstheme="minorHAnsi"/>
          <w:color w:val="000000"/>
          <w:sz w:val="24"/>
          <w:szCs w:val="24"/>
        </w:rPr>
        <w:t xml:space="preserve"> </w:t>
      </w:r>
    </w:p>
    <w:p w14:paraId="69ADC48A" w14:textId="77777777" w:rsidR="00E15FE4" w:rsidRPr="00332F98" w:rsidRDefault="00E15FE4" w:rsidP="00E15FE4">
      <w:pPr>
        <w:autoSpaceDE w:val="0"/>
        <w:autoSpaceDN w:val="0"/>
        <w:adjustRightInd w:val="0"/>
        <w:spacing w:after="0" w:line="240" w:lineRule="auto"/>
        <w:ind w:left="1440"/>
        <w:rPr>
          <w:rFonts w:eastAsiaTheme="minorEastAsia" w:cstheme="minorHAnsi"/>
          <w:color w:val="000000"/>
          <w:sz w:val="24"/>
          <w:szCs w:val="24"/>
        </w:rPr>
      </w:pPr>
      <w:r>
        <w:rPr>
          <w:rFonts w:eastAsiaTheme="minorEastAsia" w:cstheme="minorHAnsi"/>
          <w:noProof/>
          <w:color w:val="000000"/>
          <w:sz w:val="24"/>
          <w:szCs w:val="24"/>
        </w:rPr>
        <w:drawing>
          <wp:inline distT="0" distB="0" distL="0" distR="0" wp14:anchorId="3A64910C" wp14:editId="3F1D57B2">
            <wp:extent cx="3416300" cy="2562225"/>
            <wp:effectExtent l="0" t="0" r="0" b="9525"/>
            <wp:docPr id="3" name="Video 3" descr="WHO: How to handwash? With soap and wa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WHO: How to handwash? With soap and water">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3PmVJQUCm4E?feature=oembed&quot; frameborder=&quot;0&quot; allow=&quot;accelerometer; autoplay; encrypted-media; gyroscope; picture-in-picture&quot; allowfullscreen=&quot;&quot;&gt;&lt;/iframe&gt;" h="270" w="480"/>
                        </a:ext>
                      </a:extLst>
                    </a:blip>
                    <a:stretch>
                      <a:fillRect/>
                    </a:stretch>
                  </pic:blipFill>
                  <pic:spPr>
                    <a:xfrm>
                      <a:off x="0" y="0"/>
                      <a:ext cx="3419548" cy="2564661"/>
                    </a:xfrm>
                    <a:prstGeom prst="rect">
                      <a:avLst/>
                    </a:prstGeom>
                  </pic:spPr>
                </pic:pic>
              </a:graphicData>
            </a:graphic>
          </wp:inline>
        </w:drawing>
      </w:r>
    </w:p>
    <w:p w14:paraId="4A59DDEA" w14:textId="77777777" w:rsidR="00515DAC" w:rsidRDefault="00515DAC" w:rsidP="00332F98">
      <w:pPr>
        <w:autoSpaceDE w:val="0"/>
        <w:autoSpaceDN w:val="0"/>
        <w:adjustRightInd w:val="0"/>
        <w:spacing w:after="0" w:line="240" w:lineRule="auto"/>
        <w:rPr>
          <w:rFonts w:eastAsiaTheme="minorEastAsia" w:cstheme="minorHAnsi"/>
          <w:color w:val="000000"/>
          <w:sz w:val="24"/>
          <w:szCs w:val="24"/>
        </w:rPr>
      </w:pPr>
    </w:p>
    <w:p w14:paraId="74A3368B" w14:textId="77777777" w:rsidR="00515DAC" w:rsidRDefault="00515DAC" w:rsidP="00332F98">
      <w:pPr>
        <w:autoSpaceDE w:val="0"/>
        <w:autoSpaceDN w:val="0"/>
        <w:adjustRightInd w:val="0"/>
        <w:spacing w:after="0" w:line="240" w:lineRule="auto"/>
        <w:rPr>
          <w:rFonts w:eastAsiaTheme="minorEastAsia" w:cstheme="minorHAnsi"/>
          <w:color w:val="000000"/>
          <w:sz w:val="24"/>
          <w:szCs w:val="24"/>
        </w:rPr>
      </w:pPr>
    </w:p>
    <w:p w14:paraId="347058D9" w14:textId="77777777" w:rsidR="00515DAC" w:rsidRDefault="00515DAC" w:rsidP="00332F98">
      <w:pPr>
        <w:autoSpaceDE w:val="0"/>
        <w:autoSpaceDN w:val="0"/>
        <w:adjustRightInd w:val="0"/>
        <w:spacing w:after="0" w:line="240" w:lineRule="auto"/>
        <w:rPr>
          <w:rFonts w:eastAsiaTheme="minorEastAsia" w:cstheme="minorHAnsi"/>
          <w:color w:val="000000"/>
          <w:sz w:val="24"/>
          <w:szCs w:val="24"/>
        </w:rPr>
      </w:pPr>
    </w:p>
    <w:p w14:paraId="550D5B77" w14:textId="77777777" w:rsidR="00332F98" w:rsidRDefault="00332F98" w:rsidP="00332F98">
      <w:pPr>
        <w:autoSpaceDE w:val="0"/>
        <w:autoSpaceDN w:val="0"/>
        <w:adjustRightInd w:val="0"/>
        <w:spacing w:after="0" w:line="240" w:lineRule="auto"/>
        <w:rPr>
          <w:rFonts w:eastAsiaTheme="minorEastAsia" w:cstheme="minorHAnsi"/>
          <w:color w:val="000000"/>
          <w:sz w:val="24"/>
          <w:szCs w:val="24"/>
        </w:rPr>
      </w:pPr>
      <w:r w:rsidRPr="00332F98">
        <w:rPr>
          <w:rFonts w:eastAsiaTheme="minorEastAsia" w:cstheme="minorHAnsi"/>
          <w:color w:val="000000"/>
          <w:sz w:val="24"/>
          <w:szCs w:val="24"/>
        </w:rPr>
        <w:lastRenderedPageBreak/>
        <w:t>Other training and instruction will include, but not limited to:</w:t>
      </w:r>
    </w:p>
    <w:p w14:paraId="7C7ACDE0" w14:textId="77777777" w:rsidR="00EB70D2" w:rsidRPr="00332F98" w:rsidRDefault="00EB70D2" w:rsidP="00332F98">
      <w:pPr>
        <w:autoSpaceDE w:val="0"/>
        <w:autoSpaceDN w:val="0"/>
        <w:adjustRightInd w:val="0"/>
        <w:spacing w:after="0" w:line="240" w:lineRule="auto"/>
        <w:rPr>
          <w:rFonts w:eastAsiaTheme="minorEastAsia" w:cstheme="minorHAnsi"/>
          <w:color w:val="000000"/>
          <w:sz w:val="24"/>
          <w:szCs w:val="24"/>
        </w:rPr>
      </w:pPr>
    </w:p>
    <w:p w14:paraId="0E390EED" w14:textId="1B9CBA72" w:rsidR="00332F98" w:rsidRDefault="00332F98" w:rsidP="00332F98">
      <w:pPr>
        <w:tabs>
          <w:tab w:val="left" w:pos="1440"/>
        </w:tabs>
        <w:autoSpaceDE w:val="0"/>
        <w:autoSpaceDN w:val="0"/>
        <w:adjustRightInd w:val="0"/>
        <w:spacing w:after="0" w:line="240" w:lineRule="auto"/>
        <w:rPr>
          <w:rFonts w:eastAsiaTheme="minorEastAsia" w:cstheme="minorHAnsi"/>
          <w:color w:val="000000"/>
          <w:sz w:val="24"/>
          <w:szCs w:val="24"/>
        </w:rPr>
      </w:pPr>
      <w:r>
        <w:rPr>
          <w:rFonts w:eastAsiaTheme="minorEastAsia" w:cstheme="minorHAnsi"/>
          <w:color w:val="000000"/>
          <w:sz w:val="24"/>
          <w:szCs w:val="24"/>
        </w:rPr>
        <w:tab/>
      </w:r>
      <w:r w:rsidRPr="00332F98">
        <w:rPr>
          <w:rFonts w:eastAsiaTheme="minorEastAsia" w:cstheme="minorHAnsi"/>
          <w:color w:val="000000"/>
          <w:sz w:val="24"/>
          <w:szCs w:val="24"/>
        </w:rPr>
        <w:t>-Proper lifting techniques</w:t>
      </w:r>
      <w:r w:rsidR="00B871A5">
        <w:rPr>
          <w:rFonts w:eastAsiaTheme="minorEastAsia" w:cstheme="minorHAnsi"/>
          <w:color w:val="000000"/>
          <w:sz w:val="24"/>
          <w:szCs w:val="24"/>
        </w:rPr>
        <w:t xml:space="preserve">  for all members</w:t>
      </w:r>
      <w:r w:rsidR="00EB70D2">
        <w:rPr>
          <w:rFonts w:eastAsiaTheme="minorEastAsia" w:cstheme="minorHAnsi"/>
          <w:color w:val="000000"/>
          <w:sz w:val="24"/>
          <w:szCs w:val="24"/>
        </w:rPr>
        <w:t xml:space="preserve"> </w:t>
      </w:r>
      <w:r w:rsidR="00B871A5">
        <w:rPr>
          <w:rFonts w:eastAsiaTheme="minorEastAsia" w:cstheme="minorHAnsi"/>
          <w:color w:val="000000"/>
          <w:sz w:val="24"/>
          <w:szCs w:val="24"/>
        </w:rPr>
        <w:t xml:space="preserve">(see training </w:t>
      </w:r>
      <w:r w:rsidR="005B656B">
        <w:rPr>
          <w:rFonts w:eastAsiaTheme="minorEastAsia" w:cstheme="minorHAnsi"/>
          <w:color w:val="000000"/>
          <w:sz w:val="24"/>
          <w:szCs w:val="24"/>
        </w:rPr>
        <w:t>video</w:t>
      </w:r>
      <w:r w:rsidR="00B871A5">
        <w:rPr>
          <w:rFonts w:eastAsiaTheme="minorEastAsia" w:cstheme="minorHAnsi"/>
          <w:color w:val="000000"/>
          <w:sz w:val="24"/>
          <w:szCs w:val="24"/>
        </w:rPr>
        <w:t>)</w:t>
      </w:r>
    </w:p>
    <w:p w14:paraId="3DFE5A03" w14:textId="77777777" w:rsidR="00515DAC" w:rsidRDefault="00515DAC" w:rsidP="00515DAC">
      <w:pPr>
        <w:tabs>
          <w:tab w:val="left" w:pos="1440"/>
        </w:tabs>
        <w:autoSpaceDE w:val="0"/>
        <w:autoSpaceDN w:val="0"/>
        <w:adjustRightInd w:val="0"/>
        <w:spacing w:after="0" w:line="240" w:lineRule="auto"/>
        <w:ind w:left="1440"/>
        <w:rPr>
          <w:rFonts w:eastAsiaTheme="minorEastAsia" w:cstheme="minorHAnsi"/>
          <w:color w:val="000000"/>
          <w:sz w:val="24"/>
          <w:szCs w:val="24"/>
        </w:rPr>
      </w:pPr>
      <w:r>
        <w:rPr>
          <w:rFonts w:eastAsiaTheme="minorEastAsia" w:cstheme="minorHAnsi"/>
          <w:noProof/>
          <w:color w:val="000000"/>
          <w:sz w:val="24"/>
          <w:szCs w:val="24"/>
        </w:rPr>
        <w:drawing>
          <wp:inline distT="0" distB="0" distL="0" distR="0" wp14:anchorId="67295AA3" wp14:editId="3887136E">
            <wp:extent cx="3903781" cy="2980266"/>
            <wp:effectExtent l="0" t="0" r="1905" b="0"/>
            <wp:docPr id="4" name="Video 4" descr="Safe Lif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Safe Lifting">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901uQgfiuVk?feature=oembed&quot; frameborder=&quot;0&quot; allow=&quot;accelerometer; autoplay; encrypted-media; gyroscope; picture-in-picture&quot; allowfullscreen=&quot;&quot;&gt;&lt;/iframe&gt;" h="270" w="480"/>
                        </a:ext>
                      </a:extLst>
                    </a:blip>
                    <a:stretch>
                      <a:fillRect/>
                    </a:stretch>
                  </pic:blipFill>
                  <pic:spPr>
                    <a:xfrm>
                      <a:off x="0" y="0"/>
                      <a:ext cx="3914910" cy="2988762"/>
                    </a:xfrm>
                    <a:prstGeom prst="rect">
                      <a:avLst/>
                    </a:prstGeom>
                  </pic:spPr>
                </pic:pic>
              </a:graphicData>
            </a:graphic>
          </wp:inline>
        </w:drawing>
      </w:r>
    </w:p>
    <w:p w14:paraId="61CFFC9B" w14:textId="77777777" w:rsidR="00515DAC" w:rsidRPr="00332F98" w:rsidRDefault="00515DAC" w:rsidP="00332F98">
      <w:pPr>
        <w:tabs>
          <w:tab w:val="left" w:pos="1440"/>
        </w:tabs>
        <w:autoSpaceDE w:val="0"/>
        <w:autoSpaceDN w:val="0"/>
        <w:adjustRightInd w:val="0"/>
        <w:spacing w:after="0" w:line="240" w:lineRule="auto"/>
        <w:rPr>
          <w:rFonts w:eastAsiaTheme="minorEastAsia" w:cstheme="minorHAnsi"/>
          <w:color w:val="000000"/>
          <w:sz w:val="24"/>
          <w:szCs w:val="24"/>
        </w:rPr>
      </w:pPr>
    </w:p>
    <w:p w14:paraId="031AA625" w14:textId="431E8C68" w:rsidR="00332F98" w:rsidRDefault="00332F98" w:rsidP="00332F98">
      <w:pPr>
        <w:tabs>
          <w:tab w:val="left" w:pos="1440"/>
        </w:tabs>
        <w:autoSpaceDE w:val="0"/>
        <w:autoSpaceDN w:val="0"/>
        <w:adjustRightInd w:val="0"/>
        <w:spacing w:after="0" w:line="240" w:lineRule="auto"/>
        <w:rPr>
          <w:rFonts w:eastAsiaTheme="minorEastAsia" w:cstheme="minorHAnsi"/>
          <w:color w:val="000000"/>
          <w:sz w:val="24"/>
          <w:szCs w:val="24"/>
        </w:rPr>
      </w:pPr>
      <w:r>
        <w:rPr>
          <w:rFonts w:eastAsiaTheme="minorEastAsia" w:cstheme="minorHAnsi"/>
          <w:color w:val="000000"/>
          <w:sz w:val="24"/>
          <w:szCs w:val="24"/>
        </w:rPr>
        <w:tab/>
      </w:r>
      <w:r w:rsidRPr="00332F98">
        <w:rPr>
          <w:rFonts w:eastAsiaTheme="minorEastAsia" w:cstheme="minorHAnsi"/>
          <w:color w:val="000000"/>
          <w:sz w:val="24"/>
          <w:szCs w:val="24"/>
        </w:rPr>
        <w:t>-Donning and doffing protective  gloves</w:t>
      </w:r>
      <w:r w:rsidR="00515DAC">
        <w:rPr>
          <w:rFonts w:eastAsiaTheme="minorEastAsia" w:cstheme="minorHAnsi"/>
          <w:color w:val="000000"/>
          <w:sz w:val="24"/>
          <w:szCs w:val="24"/>
        </w:rPr>
        <w:t xml:space="preserve"> when needed</w:t>
      </w:r>
      <w:r w:rsidR="005B656B">
        <w:rPr>
          <w:rFonts w:eastAsiaTheme="minorEastAsia" w:cstheme="minorHAnsi"/>
          <w:color w:val="000000"/>
          <w:sz w:val="24"/>
          <w:szCs w:val="24"/>
        </w:rPr>
        <w:t xml:space="preserve"> (see training video)</w:t>
      </w:r>
    </w:p>
    <w:p w14:paraId="30649922" w14:textId="77777777" w:rsidR="00515DAC" w:rsidRDefault="00515DAC" w:rsidP="00332F98">
      <w:pPr>
        <w:tabs>
          <w:tab w:val="left" w:pos="1440"/>
        </w:tabs>
        <w:autoSpaceDE w:val="0"/>
        <w:autoSpaceDN w:val="0"/>
        <w:adjustRightInd w:val="0"/>
        <w:spacing w:after="0" w:line="240" w:lineRule="auto"/>
        <w:rPr>
          <w:rFonts w:eastAsiaTheme="minorEastAsia" w:cstheme="minorHAnsi"/>
          <w:color w:val="000000"/>
          <w:sz w:val="24"/>
          <w:szCs w:val="24"/>
        </w:rPr>
      </w:pPr>
    </w:p>
    <w:p w14:paraId="1E536FF8" w14:textId="77777777" w:rsidR="00515DAC" w:rsidRDefault="00515DAC" w:rsidP="00515DAC">
      <w:pPr>
        <w:tabs>
          <w:tab w:val="left" w:pos="1440"/>
        </w:tabs>
        <w:autoSpaceDE w:val="0"/>
        <w:autoSpaceDN w:val="0"/>
        <w:adjustRightInd w:val="0"/>
        <w:spacing w:after="0" w:line="240" w:lineRule="auto"/>
        <w:ind w:left="1440"/>
        <w:rPr>
          <w:rFonts w:eastAsiaTheme="minorEastAsia" w:cstheme="minorHAnsi"/>
          <w:color w:val="000000"/>
          <w:sz w:val="24"/>
          <w:szCs w:val="24"/>
        </w:rPr>
      </w:pPr>
      <w:r>
        <w:rPr>
          <w:rFonts w:eastAsiaTheme="minorEastAsia" w:cstheme="minorHAnsi"/>
          <w:noProof/>
          <w:color w:val="000000"/>
          <w:sz w:val="24"/>
          <w:szCs w:val="24"/>
        </w:rPr>
        <w:drawing>
          <wp:inline distT="0" distB="0" distL="0" distR="0" wp14:anchorId="3101323C" wp14:editId="15F10862">
            <wp:extent cx="3770489" cy="2827867"/>
            <wp:effectExtent l="0" t="0" r="1905" b="0"/>
            <wp:docPr id="5" name="Video 5" descr="How to Safely Remove Your Disposable Glo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How to Safely Remove Your Disposable Gloves">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kesQF_G3pQ8?feature=oembed&quot; frameborder=&quot;0&quot; allow=&quot;accelerometer; autoplay; encrypted-media; gyroscope; picture-in-picture&quot; allowfullscreen=&quot;&quot;&gt;&lt;/iframe&gt;" h="270" w="480"/>
                        </a:ext>
                      </a:extLst>
                    </a:blip>
                    <a:stretch>
                      <a:fillRect/>
                    </a:stretch>
                  </pic:blipFill>
                  <pic:spPr>
                    <a:xfrm>
                      <a:off x="0" y="0"/>
                      <a:ext cx="3776308" cy="2832231"/>
                    </a:xfrm>
                    <a:prstGeom prst="rect">
                      <a:avLst/>
                    </a:prstGeom>
                  </pic:spPr>
                </pic:pic>
              </a:graphicData>
            </a:graphic>
          </wp:inline>
        </w:drawing>
      </w:r>
    </w:p>
    <w:p w14:paraId="01FB3392" w14:textId="77777777" w:rsidR="00515DAC" w:rsidRPr="00332F98" w:rsidRDefault="00515DAC" w:rsidP="00332F98">
      <w:pPr>
        <w:tabs>
          <w:tab w:val="left" w:pos="1440"/>
        </w:tabs>
        <w:autoSpaceDE w:val="0"/>
        <w:autoSpaceDN w:val="0"/>
        <w:adjustRightInd w:val="0"/>
        <w:spacing w:after="0" w:line="240" w:lineRule="auto"/>
        <w:rPr>
          <w:rFonts w:eastAsiaTheme="minorEastAsia" w:cstheme="minorHAnsi"/>
          <w:color w:val="000000"/>
          <w:sz w:val="24"/>
          <w:szCs w:val="24"/>
        </w:rPr>
      </w:pPr>
    </w:p>
    <w:p w14:paraId="1CF61D8A" w14:textId="77777777" w:rsidR="00332F98" w:rsidRDefault="00332F98" w:rsidP="00332F98">
      <w:pPr>
        <w:tabs>
          <w:tab w:val="left" w:pos="1440"/>
        </w:tabs>
        <w:autoSpaceDE w:val="0"/>
        <w:autoSpaceDN w:val="0"/>
        <w:adjustRightInd w:val="0"/>
        <w:spacing w:after="0" w:line="240" w:lineRule="auto"/>
        <w:rPr>
          <w:rFonts w:eastAsiaTheme="minorEastAsia" w:cstheme="minorHAnsi"/>
          <w:color w:val="000000"/>
          <w:sz w:val="24"/>
          <w:szCs w:val="24"/>
        </w:rPr>
      </w:pPr>
      <w:r>
        <w:rPr>
          <w:rFonts w:eastAsiaTheme="minorEastAsia" w:cstheme="minorHAnsi"/>
          <w:color w:val="000000"/>
          <w:sz w:val="24"/>
          <w:szCs w:val="24"/>
        </w:rPr>
        <w:tab/>
      </w:r>
      <w:r w:rsidRPr="00332F98">
        <w:rPr>
          <w:rFonts w:eastAsiaTheme="minorEastAsia" w:cstheme="minorHAnsi"/>
          <w:color w:val="000000"/>
          <w:sz w:val="24"/>
          <w:szCs w:val="24"/>
        </w:rPr>
        <w:t>-Training in the assigned tasks</w:t>
      </w:r>
    </w:p>
    <w:p w14:paraId="28D80523" w14:textId="77777777" w:rsidR="00EB70D2" w:rsidRPr="00332F98" w:rsidRDefault="00EB70D2" w:rsidP="00332F98">
      <w:pPr>
        <w:tabs>
          <w:tab w:val="left" w:pos="1440"/>
        </w:tabs>
        <w:autoSpaceDE w:val="0"/>
        <w:autoSpaceDN w:val="0"/>
        <w:adjustRightInd w:val="0"/>
        <w:spacing w:after="0" w:line="240" w:lineRule="auto"/>
        <w:rPr>
          <w:rFonts w:eastAsiaTheme="minorEastAsia" w:cstheme="minorHAnsi"/>
          <w:color w:val="000000"/>
          <w:sz w:val="24"/>
          <w:szCs w:val="24"/>
        </w:rPr>
      </w:pPr>
    </w:p>
    <w:p w14:paraId="0249DD92" w14:textId="77777777" w:rsidR="00EB70D2" w:rsidRDefault="00EB70D2" w:rsidP="00EB70D2">
      <w:pPr>
        <w:autoSpaceDE w:val="0"/>
        <w:autoSpaceDN w:val="0"/>
        <w:adjustRightInd w:val="0"/>
        <w:spacing w:after="0" w:line="240" w:lineRule="auto"/>
        <w:ind w:hanging="90"/>
        <w:rPr>
          <w:rFonts w:eastAsiaTheme="minorEastAsia" w:cstheme="minorHAnsi"/>
          <w:color w:val="000000"/>
          <w:sz w:val="24"/>
          <w:szCs w:val="24"/>
        </w:rPr>
      </w:pPr>
      <w:r>
        <w:rPr>
          <w:rFonts w:eastAsiaTheme="minorEastAsia" w:cstheme="minorHAnsi"/>
          <w:color w:val="000000"/>
          <w:sz w:val="24"/>
          <w:szCs w:val="24"/>
        </w:rPr>
        <w:t xml:space="preserve">Please call (920-421-4375) or email at </w:t>
      </w:r>
      <w:hyperlink r:id="rId12" w:history="1">
        <w:r w:rsidRPr="000B1119">
          <w:rPr>
            <w:rStyle w:val="Hyperlink"/>
            <w:rFonts w:eastAsiaTheme="minorEastAsia" w:cstheme="minorHAnsi"/>
            <w:sz w:val="24"/>
            <w:szCs w:val="24"/>
          </w:rPr>
          <w:t>doorcesc@gmail.com</w:t>
        </w:r>
      </w:hyperlink>
      <w:r>
        <w:rPr>
          <w:rFonts w:eastAsiaTheme="minorEastAsia" w:cstheme="minorHAnsi"/>
          <w:color w:val="000000"/>
          <w:sz w:val="24"/>
          <w:szCs w:val="24"/>
        </w:rPr>
        <w:t xml:space="preserve"> with any additional questions.</w:t>
      </w:r>
    </w:p>
    <w:p w14:paraId="66C5D2F3" w14:textId="77777777" w:rsidR="00EB70D2" w:rsidRDefault="00EB70D2" w:rsidP="00EB70D2">
      <w:pPr>
        <w:autoSpaceDE w:val="0"/>
        <w:autoSpaceDN w:val="0"/>
        <w:adjustRightInd w:val="0"/>
        <w:spacing w:after="0" w:line="240" w:lineRule="auto"/>
        <w:ind w:hanging="90"/>
        <w:rPr>
          <w:rFonts w:eastAsiaTheme="minorEastAsia" w:cstheme="minorHAnsi"/>
          <w:color w:val="000000"/>
          <w:sz w:val="24"/>
          <w:szCs w:val="24"/>
        </w:rPr>
      </w:pPr>
    </w:p>
    <w:p w14:paraId="4E3A94DD" w14:textId="77777777" w:rsidR="00E15FE4" w:rsidRDefault="00332F98" w:rsidP="00EB70D2">
      <w:pPr>
        <w:autoSpaceDE w:val="0"/>
        <w:autoSpaceDN w:val="0"/>
        <w:adjustRightInd w:val="0"/>
        <w:spacing w:after="0" w:line="240" w:lineRule="auto"/>
        <w:ind w:hanging="90"/>
      </w:pPr>
      <w:r w:rsidRPr="00332F98">
        <w:rPr>
          <w:rFonts w:eastAsiaTheme="minorEastAsia" w:cstheme="minorHAnsi"/>
          <w:color w:val="000000"/>
          <w:sz w:val="24"/>
          <w:szCs w:val="24"/>
        </w:rPr>
        <w:tab/>
        <w:t>It will be emphasized that any information concerning persons being assisted is to be considered private/personal and not to be shared outside of the confines of the team.</w:t>
      </w:r>
    </w:p>
    <w:sectPr w:rsidR="00E1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1F7B"/>
    <w:multiLevelType w:val="hybridMultilevel"/>
    <w:tmpl w:val="B9F8D0BA"/>
    <w:lvl w:ilvl="0" w:tplc="20D02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8"/>
    <w:rsid w:val="00332F98"/>
    <w:rsid w:val="00515DAC"/>
    <w:rsid w:val="005B656B"/>
    <w:rsid w:val="00B871A5"/>
    <w:rsid w:val="00E15FE4"/>
    <w:rsid w:val="00EB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A17E"/>
  <w15:chartTrackingRefBased/>
  <w15:docId w15:val="{6A71CF7C-14F8-4E98-98B1-907759F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FE4"/>
    <w:rPr>
      <w:color w:val="0563C1" w:themeColor="hyperlink"/>
      <w:u w:val="single"/>
    </w:rPr>
  </w:style>
  <w:style w:type="character" w:styleId="UnresolvedMention">
    <w:name w:val="Unresolved Mention"/>
    <w:basedOn w:val="DefaultParagraphFont"/>
    <w:uiPriority w:val="99"/>
    <w:semiHidden/>
    <w:unhideWhenUsed/>
    <w:rsid w:val="00E15FE4"/>
    <w:rPr>
      <w:color w:val="605E5C"/>
      <w:shd w:val="clear" w:color="auto" w:fill="E1DFDD"/>
    </w:rPr>
  </w:style>
  <w:style w:type="character" w:styleId="FollowedHyperlink">
    <w:name w:val="FollowedHyperlink"/>
    <w:basedOn w:val="DefaultParagraphFont"/>
    <w:uiPriority w:val="99"/>
    <w:semiHidden/>
    <w:unhideWhenUsed/>
    <w:rsid w:val="00E15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901uQgfiuVk?feature=oemb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doorce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embed/3PmVJQUCm4E?feature=oembed" TargetMode="External"/><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hyperlink" Target="https://www.youtube.com/embed/kesQF_G3pQ8?feature=oembed"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Hagen</dc:creator>
  <cp:keywords/>
  <dc:description/>
  <cp:lastModifiedBy>Beth Hagen</cp:lastModifiedBy>
  <cp:revision>3</cp:revision>
  <dcterms:created xsi:type="dcterms:W3CDTF">2020-03-30T20:21:00Z</dcterms:created>
  <dcterms:modified xsi:type="dcterms:W3CDTF">2020-03-30T20:22:00Z</dcterms:modified>
</cp:coreProperties>
</file>